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4E0" w:rsidRPr="004454E0" w:rsidRDefault="004454E0" w:rsidP="004454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54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географии в 5 классе.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географии 5-9 классов  составлена на основе:</w:t>
      </w:r>
    </w:p>
    <w:p w:rsidR="004454E0" w:rsidRPr="00423474" w:rsidRDefault="004454E0" w:rsidP="004454E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основного</w:t>
      </w:r>
    </w:p>
    <w:p w:rsidR="004454E0" w:rsidRPr="00423474" w:rsidRDefault="004454E0" w:rsidP="004454E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общего образования (ФГОС);</w:t>
      </w:r>
    </w:p>
    <w:p w:rsidR="004454E0" w:rsidRPr="00423474" w:rsidRDefault="004454E0" w:rsidP="004454E0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 основного общего образования по географии, 5-9 классы</w:t>
      </w:r>
    </w:p>
    <w:p w:rsidR="004454E0" w:rsidRPr="00423474" w:rsidRDefault="004454E0" w:rsidP="004454E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авторы  И.И.Баринова, В. П. Дронов, И. В. Душина,  Л. Е. Савельева;</w:t>
      </w:r>
    </w:p>
    <w:p w:rsidR="004454E0" w:rsidRPr="00423474" w:rsidRDefault="004454E0" w:rsidP="004454E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</w:t>
      </w:r>
      <w:r w:rsidR="00423474"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ОУ СОШ </w:t>
      </w:r>
      <w:proofErr w:type="spellStart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Start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23474"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="00423474"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рибашево</w:t>
      </w:r>
      <w:proofErr w:type="spellEnd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454E0" w:rsidRPr="00423474" w:rsidRDefault="004454E0" w:rsidP="004454E0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 о рабочей программе.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Общая характеристика предмета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Учебное содержание курса географии в данной линии сконцентрировано по блокам: с 5 по 7 класс- география планеты, с 8 по 9 класс- география России.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Курс «География. Землеведение. 5-6 классы» 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- курс, формирующий знания из разных областей наук о Земле- картографии, геологии, географии, почвоведения и другие. Эти знания позволяют видеть, понимать и оценивать сложную систему взаимосвязей в природе.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Целью курса является 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 изучении курса решаются следующие задачи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4454E0" w:rsidRPr="00423474" w:rsidRDefault="004454E0" w:rsidP="004454E0">
      <w:pPr>
        <w:numPr>
          <w:ilvl w:val="0"/>
          <w:numId w:val="4"/>
        </w:num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единстве природы, объяснение простейших взаимосвязей, процессов и явлений природы её частей;</w:t>
      </w:r>
    </w:p>
    <w:p w:rsidR="004454E0" w:rsidRPr="00423474" w:rsidRDefault="004454E0" w:rsidP="004454E0">
      <w:pPr>
        <w:numPr>
          <w:ilvl w:val="0"/>
          <w:numId w:val="4"/>
        </w:num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представлений о структуре, развитии во времени и пространстве основных геосфер, об особенности их взаимосвязи на планетарном, региональном и локальном уровнях;</w:t>
      </w:r>
      <w:proofErr w:type="gramEnd"/>
    </w:p>
    <w:p w:rsidR="004454E0" w:rsidRPr="00423474" w:rsidRDefault="004454E0" w:rsidP="004454E0">
      <w:pPr>
        <w:numPr>
          <w:ilvl w:val="0"/>
          <w:numId w:val="4"/>
        </w:num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представлений о разнообразии природы и сложности протекающих в ней процессов;</w:t>
      </w:r>
    </w:p>
    <w:p w:rsidR="004454E0" w:rsidRPr="00423474" w:rsidRDefault="004454E0" w:rsidP="004454E0">
      <w:pPr>
        <w:numPr>
          <w:ilvl w:val="0"/>
          <w:numId w:val="4"/>
        </w:num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представлений о размещении природных и социально-экономических объектов;</w:t>
      </w:r>
    </w:p>
    <w:p w:rsidR="004454E0" w:rsidRPr="00423474" w:rsidRDefault="004454E0" w:rsidP="004454E0">
      <w:pPr>
        <w:numPr>
          <w:ilvl w:val="0"/>
          <w:numId w:val="4"/>
        </w:num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специфических, географических и общеучебных умений;</w:t>
      </w:r>
    </w:p>
    <w:p w:rsidR="004454E0" w:rsidRPr="00423474" w:rsidRDefault="004454E0" w:rsidP="004454E0">
      <w:pPr>
        <w:numPr>
          <w:ilvl w:val="0"/>
          <w:numId w:val="4"/>
        </w:numPr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понимания воздействия человека на состояние природы и следствий взаимодействие природы и человека.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 </w:t>
      </w:r>
      <w:r w:rsidRPr="00423474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Курс «География. Страноведение. 7 класс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»-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это третий  по счёту школьный курс географии. В содержании курса увеличен объём страноведческих знаний и несколько снижена роль общеземлеведческой составляющей, что должно обеспечить его гуманистическую и культурологическую роль в образовании и воспитании учащихся.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 </w:t>
      </w:r>
      <w:r w:rsidRPr="004234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Целью курса является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: раскрытие закономерностей землеведческого характера, с тем, чтобы школьники в разнообразии природы, населения и его хозяйственной деятельности увидели единство, определённый порядок, связь явлений. Это будет воспитывать убеждение необходимости бережного отношения к природе, международного сотрудничества в решении проблем окружающей среды;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у учащихся целостного представления о Земле, как планете людей;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разнообразия природы и населения земли, знакомство со странами и народами;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необходимого минимума базовых знаний и представлений страноведческого </w:t>
      </w:r>
      <w:proofErr w:type="gramStart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характера</w:t>
      </w:r>
      <w:proofErr w:type="gramEnd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необходимых каждому человеку нашей эпохе.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</w:t>
      </w:r>
      <w:r w:rsidRPr="004234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 задачи курса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454E0" w:rsidRPr="00423474" w:rsidRDefault="004454E0" w:rsidP="004454E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системы географических знаний как составной части научной картины мира;</w:t>
      </w:r>
    </w:p>
    <w:p w:rsidR="004454E0" w:rsidRPr="00423474" w:rsidRDefault="004454E0" w:rsidP="004454E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и конкретизация представлений о пространственной неоднородности поверхности земли на разных уровнях её дифференциаци</w:t>
      </w:r>
      <w:proofErr w:type="gramStart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и-</w:t>
      </w:r>
      <w:proofErr w:type="gramEnd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планетарного до локального;</w:t>
      </w:r>
    </w:p>
    <w:p w:rsidR="004454E0" w:rsidRPr="00423474" w:rsidRDefault="004454E0" w:rsidP="004454E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4454E0" w:rsidRPr="00423474" w:rsidRDefault="004454E0" w:rsidP="004454E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образных представлений о крупных регионах материков и странах с выделением особенностей их природы, природных богатств, использование их населением в хозяйственной деятельности;</w:t>
      </w:r>
    </w:p>
    <w:p w:rsidR="004454E0" w:rsidRPr="00423474" w:rsidRDefault="004454E0" w:rsidP="004454E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и понимание главных особенностей взаимодействия природы и общества, значение охраны окружающей среды и рационального природопользования;</w:t>
      </w:r>
    </w:p>
    <w:p w:rsidR="004454E0" w:rsidRPr="00423474" w:rsidRDefault="004454E0" w:rsidP="004454E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в духе уважения к другим народам, чтобы «научиться жить вместе, развивая знания о других их истории, традициях и образе мышления», понимать людей другой культуры;</w:t>
      </w:r>
    </w:p>
    <w:p w:rsidR="004454E0" w:rsidRPr="00423474" w:rsidRDefault="004454E0" w:rsidP="004454E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картографической грамотности по средствам работы с картами разнообразного содержания и масштаба;</w:t>
      </w:r>
    </w:p>
    <w:p w:rsidR="004454E0" w:rsidRPr="00423474" w:rsidRDefault="004454E0" w:rsidP="004454E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практических географических умений и извлекать информацию из различных источников знаний, составлять по ним комплексные страноведческие описания и характеристики территории.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4234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Курс «География России» (8-9классы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занимает центральное место в системе школьной географии. Именно этот курс завершает </w:t>
      </w:r>
      <w:proofErr w:type="gramStart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изучении</w:t>
      </w:r>
      <w:proofErr w:type="gramEnd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географии в основной школе, что определяет его роль в формировании комплексных социально ориентированных знаний, мировоззрения личностных качеств школьников.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  <w:r w:rsidRPr="004234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Целями  курса являются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: формирование целостного представления об особенностях природы, населения, хозяйства России, о месте нашей страны в современном мире;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любви к родной стране, родному краю, уважение к истории, культуры родины и населяющих её народов;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личности, осознающей себя полноправным членом общества, гражданином, патриотом, ответственно относящимся к природе и ресурсам своей страны.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Основные  задачи курса</w:t>
      </w: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:</w:t>
      </w:r>
    </w:p>
    <w:p w:rsidR="004454E0" w:rsidRPr="00423474" w:rsidRDefault="004454E0" w:rsidP="004454E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географического образа своей страны, представление о России как целостном, географическом регионе и одновременно как о субъекте глобального географического пространства;</w:t>
      </w:r>
    </w:p>
    <w:p w:rsidR="004454E0" w:rsidRPr="00423474" w:rsidRDefault="004454E0" w:rsidP="004454E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позитивного географического образа России как огромной территории с уникальными природными условиями и ресурсами, многообразными традициями, населяющих её народов;</w:t>
      </w:r>
    </w:p>
    <w:p w:rsidR="004454E0" w:rsidRPr="00423474" w:rsidRDefault="004454E0" w:rsidP="004454E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 анализировать, сравнивать</w:t>
      </w:r>
      <w:proofErr w:type="gramStart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в повседневной жизни информацию из различных источников- карт, учебников, статистических данных, интернет – ресурсов;</w:t>
      </w:r>
    </w:p>
    <w:p w:rsidR="004454E0" w:rsidRPr="00423474" w:rsidRDefault="004454E0" w:rsidP="004454E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 и навыков вести наблюдение за объектами</w:t>
      </w:r>
      <w:proofErr w:type="gramStart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процессами и явлениями географической среды, их изменениями в результате деятельности человека, принимать простейшие меры по защите и охране природы;</w:t>
      </w:r>
    </w:p>
    <w:p w:rsidR="004454E0" w:rsidRPr="00423474" w:rsidRDefault="004454E0" w:rsidP="004454E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образа своего родного края.</w:t>
      </w:r>
    </w:p>
    <w:p w:rsidR="004454E0" w:rsidRPr="00423474" w:rsidRDefault="004454E0" w:rsidP="004454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курса географии в базисном учебном плане</w:t>
      </w:r>
    </w:p>
    <w:p w:rsidR="004454E0" w:rsidRPr="00423474" w:rsidRDefault="004454E0" w:rsidP="004454E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География в основной школе изучается с 5 по 9 класс. На изучение географии отводится в 5-6  классах  по 35 часов (1 час в неделю), в 7, 8,9 классах по 68 часов (2 часа в неделю). В соответствии с базисным учебным планом  курсу географии на ступени основного общего образования предшествует курс «Окружающий мир». По отношению к курсу географии данный курс является пропедевтическим.</w:t>
      </w:r>
    </w:p>
    <w:p w:rsidR="004454E0" w:rsidRPr="00423474" w:rsidRDefault="004454E0" w:rsidP="004454E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В свою очередь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базовое звено в системе непрерывного географического образования и является основой для последующей уровневой и профильной дифференциации.</w:t>
      </w:r>
    </w:p>
    <w:p w:rsidR="004454E0" w:rsidRPr="00423474" w:rsidRDefault="004454E0" w:rsidP="004454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Описание ценностных ориентиров содержание учебного предмета, включающих цели и задачи данной программы обучения в области формирования системы знаний и умений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Курс географии играет важную роль в реализации основной цели современного российского образования  -  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 принципов и норм поведения. В этой связи важнейшей методологической  установкой, в значительной мере  определяющей  отбор и интерпретацию содержания курса географии, является установка  на формирование  в его рамках  системы базовых  национальных ценностей  как основы воспитания, духовно-нравственного развития и социализации  подрастающего поколения. В ходе обучения географии  должны быть сформированы ценностные ориентации, отражающие их индивидуально-личностные позиции: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себя, как члена общества на глобальном, региональном и локальном уровнях (житель планеты Земля, гражданин РФ, житель своего района);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роли и места РФ как части мирового географического пространства;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единства географического пространства РФ как среды обитания всех населяющих её народов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географической среды во взаимосвязи природы, населения и хозяйства Земли, её отдельных частей;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значимости и общности глобальных проблем человечества и готовность солидарно  противостоять глобальным вызовам современности;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патриотизм, принятие общих национальных, духовных и нравственных ценностей;</w:t>
      </w:r>
    </w:p>
    <w:p w:rsidR="004454E0" w:rsidRPr="00423474" w:rsidRDefault="004454E0" w:rsidP="004454E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любовь к своему Отечеству, региону, местности;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нравственность, вера в Россию, чувство личной ответственности за Родину перед современниками и будущими поколениями;</w:t>
      </w:r>
    </w:p>
    <w:p w:rsidR="004454E0" w:rsidRPr="00423474" w:rsidRDefault="004454E0" w:rsidP="004454E0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уважение к природе, истории, культуре России, национальным особенностям, традициям и образу жизни </w:t>
      </w:r>
      <w:proofErr w:type="gramStart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российского</w:t>
      </w:r>
      <w:proofErr w:type="gramEnd"/>
      <w:r w:rsidRPr="0042347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других народов.</w:t>
      </w: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4454E0" w:rsidRDefault="004454E0" w:rsidP="004454E0">
      <w:pPr>
        <w:jc w:val="center"/>
        <w:rPr>
          <w:b/>
          <w:sz w:val="24"/>
          <w:szCs w:val="24"/>
        </w:rPr>
      </w:pPr>
    </w:p>
    <w:p w:rsidR="00636595" w:rsidRPr="004454E0" w:rsidRDefault="00636595">
      <w:pPr>
        <w:rPr>
          <w:rFonts w:ascii="Times New Roman" w:hAnsi="Times New Roman" w:cs="Times New Roman"/>
          <w:sz w:val="24"/>
          <w:szCs w:val="24"/>
        </w:rPr>
      </w:pPr>
    </w:p>
    <w:sectPr w:rsidR="00636595" w:rsidRPr="004454E0" w:rsidSect="004454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2BC5"/>
    <w:multiLevelType w:val="multilevel"/>
    <w:tmpl w:val="C1D00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BE1673"/>
    <w:multiLevelType w:val="multilevel"/>
    <w:tmpl w:val="F9BA1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7511C"/>
    <w:multiLevelType w:val="multilevel"/>
    <w:tmpl w:val="EF6C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855C16"/>
    <w:multiLevelType w:val="multilevel"/>
    <w:tmpl w:val="0C46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9012E1"/>
    <w:multiLevelType w:val="multilevel"/>
    <w:tmpl w:val="DB4E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CE528D"/>
    <w:multiLevelType w:val="multilevel"/>
    <w:tmpl w:val="5D505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4454E0"/>
    <w:rsid w:val="00423474"/>
    <w:rsid w:val="004454E0"/>
    <w:rsid w:val="0063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1225</Words>
  <Characters>6986</Characters>
  <Application>Microsoft Office Word</Application>
  <DocSecurity>0</DocSecurity>
  <Lines>58</Lines>
  <Paragraphs>16</Paragraphs>
  <ScaleCrop>false</ScaleCrop>
  <Company>Reanimator Extreme Edition</Company>
  <LinksUpToDate>false</LinksUpToDate>
  <CharactersWithSpaces>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Alex</cp:lastModifiedBy>
  <cp:revision>2</cp:revision>
  <dcterms:created xsi:type="dcterms:W3CDTF">2016-04-03T12:10:00Z</dcterms:created>
  <dcterms:modified xsi:type="dcterms:W3CDTF">2016-04-03T12:10:00Z</dcterms:modified>
</cp:coreProperties>
</file>